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F" w:rsidRDefault="004F0521" w:rsidP="004F0521">
      <w:pPr>
        <w:ind w:left="90" w:firstLine="2700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487.2pt;margin-top:390pt;width:26.85pt;height:54.6pt;z-index:-25165721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B902D9">
        <w:rPr>
          <w:b/>
          <w:bCs/>
          <w:sz w:val="40"/>
          <w:szCs w:val="40"/>
        </w:rPr>
        <w:t xml:space="preserve">  </w:t>
      </w:r>
      <w:proofErr w:type="gramStart"/>
      <w:r w:rsidRPr="004F0521">
        <w:rPr>
          <w:b/>
          <w:bCs/>
          <w:sz w:val="40"/>
          <w:szCs w:val="40"/>
        </w:rPr>
        <w:t>651 WI-83</w:t>
      </w:r>
      <w:proofErr w:type="gramEnd"/>
      <w:r w:rsidRPr="004F0521">
        <w:rPr>
          <w:b/>
          <w:bCs/>
          <w:sz w:val="40"/>
          <w:szCs w:val="40"/>
        </w:rPr>
        <w:t>, Hartland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871210" cy="5562600"/>
            <wp:effectExtent l="19050" t="0" r="0" b="0"/>
            <wp:docPr id="1" name="Picture 1" descr="Image result for naga wauke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ga waukee par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2D9">
        <w:rPr>
          <w:noProof/>
        </w:rPr>
        <w:t xml:space="preserve">    </w:t>
      </w:r>
      <w:r w:rsidRPr="004F0521">
        <w:rPr>
          <w:b/>
          <w:sz w:val="32"/>
          <w:szCs w:val="32"/>
        </w:rPr>
        <w:t>NORTH</w:t>
      </w:r>
    </w:p>
    <w:p w:rsidR="004F0521" w:rsidRDefault="004F0521"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margin-left:-248.4pt;margin-top:19.95pt;width:969pt;height:38.25pt;z-index:251658240"/>
        </w:pict>
      </w:r>
    </w:p>
    <w:p w:rsidR="004F0521" w:rsidRDefault="004F0521">
      <w:r>
        <w:tab/>
      </w:r>
      <w:r>
        <w:tab/>
      </w:r>
      <w:r>
        <w:tab/>
      </w:r>
      <w:r>
        <w:tab/>
      </w:r>
      <w:r>
        <w:tab/>
      </w:r>
    </w:p>
    <w:p w:rsidR="004F0521" w:rsidRPr="004F0521" w:rsidRDefault="004F0521" w:rsidP="004F0521">
      <w:pPr>
        <w:ind w:left="2880" w:firstLine="720"/>
        <w:rPr>
          <w:b/>
          <w:sz w:val="40"/>
          <w:szCs w:val="40"/>
        </w:rPr>
      </w:pPr>
      <w:r w:rsidRPr="004F0521">
        <w:rPr>
          <w:b/>
          <w:sz w:val="40"/>
          <w:szCs w:val="40"/>
        </w:rPr>
        <w:t>Interstate 94</w:t>
      </w:r>
      <w:r>
        <w:rPr>
          <w:b/>
          <w:bCs/>
          <w:sz w:val="40"/>
          <w:szCs w:val="40"/>
        </w:rPr>
        <w:t xml:space="preserve">   </w:t>
      </w:r>
    </w:p>
    <w:sectPr w:rsidR="004F0521" w:rsidRPr="004F0521" w:rsidSect="004F0521">
      <w:pgSz w:w="12240" w:h="15840"/>
      <w:pgMar w:top="225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521"/>
    <w:rsid w:val="004F0521"/>
    <w:rsid w:val="0085425F"/>
    <w:rsid w:val="00B9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2016-08-31T00:30:00Z</dcterms:created>
  <dcterms:modified xsi:type="dcterms:W3CDTF">2016-08-31T00:42:00Z</dcterms:modified>
</cp:coreProperties>
</file>